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</w:t>
      </w: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ДОГОВОР №_______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A7D60" w:rsidRPr="00BA7D60" w:rsidRDefault="00BA7D60" w:rsidP="00BA7D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A7D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>г. Москва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       </w:t>
      </w:r>
      <w:r w:rsidRPr="00BA7D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"____" _______________20      г.</w:t>
      </w:r>
    </w:p>
    <w:p w:rsidR="00BA7D60" w:rsidRPr="00BA7D60" w:rsidRDefault="00BA7D60" w:rsidP="00BA7D6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Федеральное государственное бюджетное образовательное учреждение высшего образования </w:t>
      </w:r>
      <w:r w:rsidRPr="00BA7D60">
        <w:rPr>
          <w:rFonts w:ascii="Times New Roman" w:eastAsia="Calibri" w:hAnsi="Times New Roman" w:cs="Times New Roman"/>
          <w:b/>
          <w:color w:val="000000"/>
        </w:rPr>
        <w:t>«</w:t>
      </w:r>
      <w:r w:rsidRPr="00BA7D60">
        <w:rPr>
          <w:rFonts w:ascii="Times New Roman" w:eastAsia="Calibri" w:hAnsi="Times New Roman" w:cs="Times New Roman"/>
          <w:color w:val="000000"/>
        </w:rPr>
        <w:t>Московский государственный лингвистический университет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» </w:t>
      </w:r>
      <w:r w:rsidRPr="00BA7D60">
        <w:rPr>
          <w:rFonts w:ascii="Times New Roman" w:eastAsia="Calibri" w:hAnsi="Times New Roman" w:cs="Times New Roman"/>
          <w:color w:val="000000"/>
        </w:rPr>
        <w:t>(сокращенное наименование ФГБОУ ВО МГЛУ)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(в дальнейшем – Исполнитель) на основании лицензии № 1796 от 4 декабря 2015 г; серия 90</w:t>
      </w:r>
      <w:r w:rsidRPr="00BA7D60">
        <w:rPr>
          <w:rFonts w:ascii="Times New Roman" w:eastAsia="Calibri" w:hAnsi="Times New Roman" w:cs="Times New Roman"/>
          <w:color w:val="000000"/>
          <w:lang w:val="en-US"/>
        </w:rPr>
        <w:t>L</w:t>
      </w:r>
      <w:r w:rsidRPr="00BA7D60">
        <w:rPr>
          <w:rFonts w:ascii="Times New Roman" w:eastAsia="Calibri" w:hAnsi="Times New Roman" w:cs="Times New Roman"/>
          <w:color w:val="000000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лице  ректора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И.А. Краевой, действующего на основании Устава, с одной стороны, и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 в дальнейшем – «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>», и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BA7D60" w:rsidRPr="00BA7D60" w:rsidRDefault="00BA7D60" w:rsidP="00BA7D6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________________________________________________________________ ___________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_  в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дальнейшем «</w:t>
      </w:r>
      <w:r w:rsidRPr="00BA7D60">
        <w:rPr>
          <w:rFonts w:ascii="Times New Roman" w:eastAsia="Calibri" w:hAnsi="Times New Roman" w:cs="Times New Roman"/>
          <w:b/>
          <w:color w:val="000000"/>
        </w:rPr>
        <w:t>Обучающийся</w:t>
      </w:r>
      <w:r w:rsidRPr="00BA7D60">
        <w:rPr>
          <w:rFonts w:ascii="Times New Roman" w:eastAsia="Calibri" w:hAnsi="Times New Roman" w:cs="Times New Roman"/>
          <w:color w:val="000000"/>
        </w:rPr>
        <w:t xml:space="preserve">», с </w:t>
      </w:r>
    </w:p>
    <w:p w:rsidR="00BA7D60" w:rsidRPr="00BA7D60" w:rsidRDefault="00BA7D60" w:rsidP="00BA7D60">
      <w:pPr>
        <w:spacing w:after="0" w:line="240" w:lineRule="atLeast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(Ф. И. О. несовершеннолетнего)             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другой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стороны,  заключили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настоящий договор (далее — Договор) о нижеследующем: 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1. Предмет Договора</w:t>
      </w:r>
    </w:p>
    <w:p w:rsidR="00BA7D60" w:rsidRPr="00BA7D60" w:rsidRDefault="00BA7D60" w:rsidP="00BA7D60">
      <w:pPr>
        <w:widowControl w:val="0"/>
        <w:spacing w:after="0" w:line="240" w:lineRule="atLeast"/>
        <w:ind w:right="-1"/>
        <w:jc w:val="both"/>
        <w:rPr>
          <w:rFonts w:ascii="Courier New" w:eastAsia="Times New Roman" w:hAnsi="Courier New" w:cs="Courier New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довузовской</w:t>
      </w:r>
      <w:proofErr w:type="spell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подготовки: обучение по образовательному курсу дополнительного образования «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Курс</w:t>
      </w:r>
      <w:r w:rsidR="001D4FF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B291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истории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 подготовке к </w:t>
      </w:r>
      <w:proofErr w:type="gramStart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ЕГЭ  для</w:t>
      </w:r>
      <w:proofErr w:type="gramEnd"/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учащихся 10 (11) классов и граждан, имеющих среднее общее образование»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Образовательный  курс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учебному плану составляет  </w:t>
      </w:r>
      <w:r w:rsidRPr="00BA7D60">
        <w:rPr>
          <w:rFonts w:ascii="Times New Roman" w:eastAsia="Calibri" w:hAnsi="Times New Roman" w:cs="Times New Roman"/>
          <w:i/>
          <w:color w:val="000000"/>
        </w:rPr>
        <w:t>114  академических часов занятий</w:t>
      </w:r>
      <w:r w:rsidRPr="00BA7D60">
        <w:rPr>
          <w:rFonts w:ascii="Times New Roman" w:eastAsia="Calibri" w:hAnsi="Times New Roman" w:cs="Times New Roman"/>
          <w:color w:val="000000"/>
        </w:rPr>
        <w:t>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1.3. Заказчик ознакомлен с учебным планом до подписания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bookmarkStart w:id="0" w:name="Par96"/>
      <w:bookmarkEnd w:id="0"/>
      <w:r w:rsidRPr="00BA7D60">
        <w:rPr>
          <w:rFonts w:ascii="Times New Roman" w:eastAsia="Calibri" w:hAnsi="Times New Roman" w:cs="Times New Roman"/>
          <w:b/>
          <w:color w:val="000000"/>
        </w:rPr>
        <w:t>2. Качество услуг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3. Цена услуг и порядок оплаты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3.1. Полная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стоимость  услуг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по реализации данного образовательного курса  составляет </w:t>
      </w:r>
      <w:r w:rsidR="001D4FF6">
        <w:rPr>
          <w:rFonts w:ascii="Times New Roman" w:eastAsia="Calibri" w:hAnsi="Times New Roman" w:cs="Times New Roman"/>
          <w:i/>
          <w:iCs/>
          <w:color w:val="000000"/>
        </w:rPr>
        <w:t>36</w:t>
      </w:r>
      <w:r w:rsidRPr="00BA7D60">
        <w:rPr>
          <w:rFonts w:ascii="Times New Roman" w:eastAsia="Calibri" w:hAnsi="Times New Roman" w:cs="Times New Roman"/>
          <w:i/>
          <w:iCs/>
          <w:color w:val="000000"/>
        </w:rPr>
        <w:t xml:space="preserve"> 000 </w:t>
      </w:r>
      <w:r w:rsidR="001D4FF6">
        <w:rPr>
          <w:rFonts w:ascii="Times New Roman" w:eastAsia="Calibri" w:hAnsi="Times New Roman" w:cs="Times New Roman"/>
          <w:i/>
          <w:color w:val="000000"/>
        </w:rPr>
        <w:t>(тридцать шесть тысяч</w:t>
      </w:r>
      <w:r w:rsidRPr="00BA7D60">
        <w:rPr>
          <w:rFonts w:ascii="Times New Roman" w:eastAsia="Calibri" w:hAnsi="Times New Roman" w:cs="Times New Roman"/>
          <w:color w:val="000000"/>
        </w:rPr>
        <w:t>) рублей. Реализация услуг НДС не облагается (</w:t>
      </w:r>
      <w:proofErr w:type="spellStart"/>
      <w:r w:rsidRPr="00BA7D60">
        <w:rPr>
          <w:rFonts w:ascii="Times New Roman" w:eastAsia="Calibri" w:hAnsi="Times New Roman" w:cs="Times New Roman"/>
          <w:color w:val="000000"/>
        </w:rPr>
        <w:t>пп</w:t>
      </w:r>
      <w:proofErr w:type="spellEnd"/>
      <w:r w:rsidRPr="00BA7D60">
        <w:rPr>
          <w:rFonts w:ascii="Times New Roman" w:eastAsia="Calibri" w:hAnsi="Times New Roman" w:cs="Times New Roman"/>
          <w:color w:val="000000"/>
        </w:rPr>
        <w:t>. 14 п. 2 ст. 149 НК РФ).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3.1.1.  Стоимость образовательных услуг за первый семестр обучения </w:t>
      </w:r>
      <w:r w:rsidRPr="00BA7D60">
        <w:rPr>
          <w:rFonts w:ascii="Times New Roman" w:eastAsia="Times New Roman" w:hAnsi="Times New Roman" w:cs="Times New Roman"/>
          <w:i/>
          <w:color w:val="000000"/>
          <w:lang w:eastAsia="ru-RU"/>
        </w:rPr>
        <w:t>(57 академических часов)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</w:t>
      </w:r>
      <w:r w:rsid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надцать</w:t>
      </w:r>
      <w:r w:rsidR="00A279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тысяч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рублей.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3.1.2.  Стоимость образовательных услуг за второй семестр обучения 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(57 академических часов</w:t>
      </w:r>
      <w:r w:rsidRPr="00BA7D60">
        <w:rPr>
          <w:rFonts w:ascii="Times New Roman" w:eastAsia="Times New Roman" w:hAnsi="Times New Roman" w:cs="Times New Roman"/>
          <w:iCs/>
          <w:color w:val="000000"/>
          <w:lang w:eastAsia="ru-RU"/>
        </w:rPr>
        <w:t>) составляет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</w:t>
      </w:r>
      <w:r w:rsidR="00A279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A279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тысяч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proofErr w:type="gramEnd"/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рублей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по адресу</w:t>
      </w:r>
      <w:proofErr w:type="gramEnd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3.5. Оплата услуг: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3.5.2. Платеж за первый семестр обучения</w:t>
      </w:r>
      <w:r w:rsidRPr="00BA7D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</w:t>
      </w:r>
      <w:r w:rsidR="00A279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A279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тысяч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proofErr w:type="gramEnd"/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рублей</w:t>
      </w:r>
      <w:r w:rsidR="001D4FF6" w:rsidRPr="001D4FF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</w:t>
      </w:r>
      <w:r w:rsidRPr="00BA7D6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в день заключения  настоящего Договора.  </w:t>
      </w:r>
    </w:p>
    <w:p w:rsidR="00BA7D60" w:rsidRPr="00BA7D60" w:rsidRDefault="00BA7D60" w:rsidP="00BA7D60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3.5.3. Платеж за второй семестр обучения Потребителя в размере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18 000 (восемнадцать</w:t>
      </w:r>
      <w:r w:rsidR="00A279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="00A279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тысяч </w:t>
      </w:r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proofErr w:type="gramEnd"/>
      <w:r w:rsidR="001D4FF6" w:rsidRPr="001D4F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рублей 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Заказчик осуществляет не позднее 10 января).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3.5.4. Внесение Заказчиком денежных средств на счет Исполнителя подтверждает наме</w:t>
      </w:r>
      <w:bookmarkStart w:id="1" w:name="_GoBack"/>
      <w:bookmarkEnd w:id="1"/>
      <w:r w:rsidRPr="00BA7D60">
        <w:rPr>
          <w:rFonts w:ascii="Times New Roman" w:eastAsia="Calibri" w:hAnsi="Times New Roman" w:cs="Times New Roman"/>
          <w:color w:val="000000"/>
        </w:rPr>
        <w:t xml:space="preserve">рение Заказчика на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3.6. Проценты на сумму предварительной оплаты (аванса) не начисляются и не подлежат уплате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3.7. Расчеты по Договору осуществляются в безналичном порядке платежными поручениями.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4. Сроки и условия обучения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4.1. Срок освоения образовательного курса (продолжительность обучения) составляет </w:t>
      </w:r>
      <w:r w:rsidRPr="00BA7D60">
        <w:rPr>
          <w:rFonts w:ascii="Times New Roman" w:eastAsia="Calibri" w:hAnsi="Times New Roman" w:cs="Times New Roman"/>
          <w:i/>
          <w:color w:val="000000"/>
        </w:rPr>
        <w:t>десять месяцев.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4.2. Срок обучения в соответствии с учебным планом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 xml:space="preserve">Исполнителя </w:t>
      </w:r>
      <w:r w:rsidRPr="00BA7D60">
        <w:rPr>
          <w:rFonts w:ascii="Times New Roman" w:eastAsia="Calibri" w:hAnsi="Times New Roman" w:cs="Times New Roman"/>
          <w:i/>
          <w:color w:val="000000"/>
        </w:rPr>
        <w:t xml:space="preserve"> с</w:t>
      </w:r>
      <w:proofErr w:type="gramEnd"/>
      <w:r w:rsidRPr="00BA7D60">
        <w:rPr>
          <w:rFonts w:ascii="Times New Roman" w:eastAsia="Calibri" w:hAnsi="Times New Roman" w:cs="Times New Roman"/>
          <w:i/>
          <w:color w:val="000000"/>
        </w:rPr>
        <w:t xml:space="preserve"> 1 сентября  2020  г. по 6 июня  2021  г.</w:t>
      </w:r>
    </w:p>
    <w:p w:rsidR="00BA7D60" w:rsidRPr="00BA7D60" w:rsidRDefault="00BA7D60" w:rsidP="00BA7D60">
      <w:pPr>
        <w:spacing w:after="0" w:line="240" w:lineRule="atLeast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4.3. Обучение проводится в очной форме в виде аудиторных занятий или занятий в дистанционном формате.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4.4. Исполнитель оказывает услуги по адресу: ул.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Комсомольский  пр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>-т., д. 6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4.5. Исполнитель обязан зачислить обучающегося на курс обучения после: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успешного прохождения вступительных испытаний;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внесения оплаты согласно условиям Договора;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подачи заявления о зачислении на курс по обучению.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4.6. После завершения полного курса обучения Исполнитель выдает Обучающемуся свидетельство.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5. Права и обязанности Обучающегося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 Обучающийся вправе: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5.1.1. Обращаться к работникам Университета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BA7D60">
        <w:rPr>
          <w:rFonts w:ascii="Times New Roman" w:eastAsia="Calibri" w:hAnsi="Times New Roman" w:cs="Times New Roman"/>
          <w:color w:val="000000"/>
        </w:rPr>
        <w:t>по вопросам, касающимся процесса обучения в Университете;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5.1.2.</w:t>
      </w:r>
      <w:r w:rsidRPr="00BA7D60">
        <w:rPr>
          <w:rFonts w:ascii="Times New Roman" w:eastAsia="Calibri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5.1.3. Пользоваться имуществом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Исполнителя, </w:t>
      </w:r>
      <w:r w:rsidRPr="00BA7D60">
        <w:rPr>
          <w:rFonts w:ascii="Times New Roman" w:eastAsia="Calibri" w:hAnsi="Times New Roman" w:cs="Times New Roman"/>
          <w:color w:val="000000"/>
        </w:rPr>
        <w:t>необходимым для освоения образовательной программы, в соответствии с расписанием занятий;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 Обучающийся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5.2.4. Бережно относиться к имуществу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5.2.5. В целях исполнения настоящего Договора иметь в личном пользовании: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5.2.8. Выполнять другие обязанности, предусмотренные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6. Права и обязанности Исполнителя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6.1. Исполнитель вправе:</w:t>
      </w:r>
    </w:p>
    <w:p w:rsidR="00BA7D60" w:rsidRPr="00BA7D60" w:rsidRDefault="00BA7D60" w:rsidP="00BA7D60">
      <w:pPr>
        <w:widowControl w:val="0"/>
        <w:spacing w:after="200" w:line="276" w:lineRule="auto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>.</w:t>
      </w:r>
      <w:r w:rsidRPr="00BA7D60">
        <w:rPr>
          <w:rFonts w:ascii="Times New Roman" w:eastAsia="Calibri" w:hAnsi="Times New Roman" w:cs="Times New Roman"/>
        </w:rPr>
        <w:br/>
        <w:t xml:space="preserve">6.1.2. Налагать на  </w:t>
      </w:r>
      <w:r w:rsidRPr="00BA7D60">
        <w:rPr>
          <w:rFonts w:ascii="Times New Roman" w:eastAsia="Calibri" w:hAnsi="Times New Roman" w:cs="Times New Roman"/>
          <w:b/>
        </w:rPr>
        <w:t>Обучающегося</w:t>
      </w:r>
      <w:r w:rsidRPr="00BA7D60">
        <w:rPr>
          <w:rFonts w:ascii="Times New Roman" w:eastAsia="Calibri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 и локальными нормативными </w:t>
      </w:r>
      <w:r w:rsidRPr="00BA7D60">
        <w:rPr>
          <w:rFonts w:ascii="Times New Roman" w:eastAsia="Calibri" w:hAnsi="Times New Roman" w:cs="Times New Roman"/>
        </w:rPr>
        <w:lastRenderedPageBreak/>
        <w:t xml:space="preserve">актами </w:t>
      </w:r>
      <w:r w:rsidRPr="00BA7D60">
        <w:rPr>
          <w:rFonts w:ascii="Times New Roman" w:eastAsia="Calibri" w:hAnsi="Times New Roman" w:cs="Times New Roman"/>
          <w:b/>
        </w:rPr>
        <w:t>Исполнителя</w:t>
      </w:r>
      <w:r w:rsidRPr="00BA7D60">
        <w:rPr>
          <w:rFonts w:ascii="Times New Roman" w:eastAsia="Calibri" w:hAnsi="Times New Roman" w:cs="Times New Roman"/>
        </w:rPr>
        <w:t>, настоящим Договором.</w:t>
      </w:r>
      <w:r w:rsidRPr="00BA7D60">
        <w:rPr>
          <w:rFonts w:ascii="Times New Roman" w:eastAsia="Calibri" w:hAnsi="Times New Roman" w:cs="Times New Roman"/>
        </w:rPr>
        <w:br/>
        <w:t>6</w:t>
      </w:r>
      <w:r w:rsidRPr="00BA7D60">
        <w:rPr>
          <w:rFonts w:ascii="Times New Roman" w:eastAsia="Calibri" w:hAnsi="Times New Roman" w:cs="Times New Roman"/>
          <w:color w:val="000000"/>
        </w:rPr>
        <w:t xml:space="preserve">.1.3. Разместить на общедоступных ресурсах (далее — Сайт) информацию, необходимую для освоения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программы;</w:t>
      </w:r>
      <w:r w:rsidRPr="00BA7D60">
        <w:rPr>
          <w:rFonts w:ascii="Times New Roman" w:eastAsia="Calibri" w:hAnsi="Times New Roman" w:cs="Times New Roman"/>
          <w:color w:val="000000"/>
        </w:rPr>
        <w:br/>
        <w:t xml:space="preserve">6.1.4. Предоставить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Заказчику/Обучающемуся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BA7D60">
        <w:rPr>
          <w:rFonts w:ascii="Times New Roman" w:eastAsia="Calibri" w:hAnsi="Times New Roman" w:cs="Times New Roman"/>
          <w:color w:val="000000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BA7D60">
        <w:rPr>
          <w:rFonts w:ascii="Times New Roman" w:eastAsia="Calibri" w:hAnsi="Times New Roman" w:cs="Times New Roman"/>
          <w:color w:val="000000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BA7D60">
        <w:rPr>
          <w:rFonts w:ascii="Times New Roman" w:eastAsia="Calibri" w:hAnsi="Times New Roman" w:cs="Times New Roman"/>
          <w:color w:val="000000"/>
        </w:rPr>
        <w:br/>
        <w:t>- болезни преподавателя и невозможности замены данного преподавателя;</w:t>
      </w:r>
      <w:r w:rsidRPr="00BA7D60">
        <w:rPr>
          <w:rFonts w:ascii="Times New Roman" w:eastAsia="Calibri" w:hAnsi="Times New Roman" w:cs="Times New Roman"/>
          <w:color w:val="000000"/>
        </w:rPr>
        <w:br/>
        <w:t>- иных обстоятельств непреодолимой силы.</w:t>
      </w:r>
      <w:r w:rsidRPr="00BA7D60">
        <w:rPr>
          <w:rFonts w:ascii="Times New Roman" w:eastAsia="Calibri" w:hAnsi="Times New Roman" w:cs="Times New Roman"/>
          <w:color w:val="000000"/>
        </w:rPr>
        <w:br/>
        <w:t>6.1.6. В случае возникновения обстоятельств непреодолимой силы Исполнитель оставляем за собой право проводить занятия в дистанционном формате.</w:t>
      </w:r>
      <w:r w:rsidRPr="00BA7D60">
        <w:rPr>
          <w:rFonts w:ascii="Times New Roman" w:eastAsia="Calibri" w:hAnsi="Times New Roman" w:cs="Times New Roman"/>
          <w:color w:val="000000"/>
        </w:rPr>
        <w:br/>
        <w:t>6.2. Исполнитель обязан:</w:t>
      </w:r>
      <w:r w:rsidRPr="00BA7D60">
        <w:rPr>
          <w:rFonts w:ascii="Times New Roman" w:eastAsia="Calibri" w:hAnsi="Times New Roman" w:cs="Times New Roman"/>
          <w:color w:val="000000"/>
        </w:rPr>
        <w:br/>
        <w:t>6.2.1.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BA7D60">
        <w:rPr>
          <w:rFonts w:ascii="Times New Roman" w:eastAsia="Calibri" w:hAnsi="Times New Roman" w:cs="Times New Roman"/>
          <w:color w:val="000000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BA7D60">
        <w:rPr>
          <w:rFonts w:ascii="Times New Roman" w:eastAsia="Calibri" w:hAnsi="Times New Roman" w:cs="Times New Roman"/>
          <w:color w:val="000000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BA7D60">
        <w:rPr>
          <w:rFonts w:ascii="Times New Roman" w:eastAsia="Calibri" w:hAnsi="Times New Roman" w:cs="Times New Roman"/>
          <w:color w:val="000000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BA7D60">
        <w:rPr>
          <w:rFonts w:ascii="Times New Roman" w:eastAsia="Calibri" w:hAnsi="Times New Roman" w:cs="Times New Roman"/>
          <w:color w:val="000000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BA7D60">
        <w:rPr>
          <w:rFonts w:ascii="Times New Roman" w:eastAsia="Calibri" w:hAnsi="Times New Roman" w:cs="Times New Roman"/>
          <w:color w:val="000000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BA7D60">
        <w:rPr>
          <w:rFonts w:ascii="Times New Roman" w:eastAsia="Calibri" w:hAnsi="Times New Roman" w:cs="Times New Roman"/>
          <w:color w:val="000000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D60" w:rsidRPr="00BA7D60" w:rsidRDefault="00BA7D60" w:rsidP="00BA7D60">
      <w:pPr>
        <w:widowControl w:val="0"/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BA7D60">
        <w:rPr>
          <w:rFonts w:ascii="Times New Roman" w:eastAsia="Calibri" w:hAnsi="Times New Roman" w:cs="Times New Roman"/>
          <w:b/>
          <w:bCs/>
          <w:color w:val="000000"/>
        </w:rPr>
        <w:t>7. Права и обязанности Заказчика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7.1. </w:t>
      </w:r>
      <w:r w:rsidRPr="00BA7D60">
        <w:rPr>
          <w:rFonts w:ascii="Times New Roman" w:eastAsia="Calibri" w:hAnsi="Times New Roman" w:cs="Times New Roman"/>
          <w:b/>
          <w:color w:val="000000"/>
        </w:rPr>
        <w:t>Заказчик</w:t>
      </w:r>
      <w:r w:rsidRPr="00BA7D60">
        <w:rPr>
          <w:rFonts w:ascii="Times New Roman" w:eastAsia="Calibri" w:hAnsi="Times New Roman" w:cs="Times New Roman"/>
          <w:color w:val="000000"/>
        </w:rPr>
        <w:t xml:space="preserve"> вправе получать информацию от </w:t>
      </w:r>
      <w:r w:rsidRPr="00BA7D60">
        <w:rPr>
          <w:rFonts w:ascii="Times New Roman" w:eastAsia="Calibri" w:hAnsi="Times New Roman" w:cs="Times New Roman"/>
          <w:b/>
          <w:color w:val="000000"/>
        </w:rPr>
        <w:t>Исполнителя</w:t>
      </w:r>
      <w:r w:rsidRPr="00BA7D60">
        <w:rPr>
          <w:rFonts w:ascii="Times New Roman" w:eastAsia="Calibri" w:hAnsi="Times New Roman" w:cs="Times New Roman"/>
          <w:color w:val="000000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BA7D60">
        <w:rPr>
          <w:rFonts w:ascii="Times New Roman" w:eastAsia="Calibri" w:hAnsi="Times New Roman" w:cs="Times New Roman"/>
          <w:b/>
          <w:color w:val="000000"/>
        </w:rPr>
        <w:t xml:space="preserve">Обучающегося </w:t>
      </w:r>
      <w:r w:rsidRPr="00BA7D60">
        <w:rPr>
          <w:rFonts w:ascii="Times New Roman" w:eastAsia="Calibri" w:hAnsi="Times New Roman" w:cs="Times New Roman"/>
          <w:color w:val="000000"/>
        </w:rPr>
        <w:t>в целом, о его поведении и отношении к процессу обучения.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 Заказчик обязан: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7.2.2.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7.2.3.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7.2.4.</w:t>
      </w:r>
      <w:r w:rsidRPr="00BA7D60">
        <w:rPr>
          <w:rFonts w:ascii="Times New Roman" w:eastAsia="Calibri" w:hAnsi="Times New Roman" w:cs="Times New Roman"/>
          <w:color w:val="000000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7.2.5.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7.2.6.</w:t>
      </w:r>
      <w:r w:rsidRPr="00BA7D60">
        <w:rPr>
          <w:rFonts w:ascii="Times New Roman" w:eastAsia="Calibri" w:hAnsi="Times New Roman" w:cs="Times New Roman"/>
          <w:color w:val="000000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7.2.7.</w:t>
      </w:r>
      <w:r w:rsidRPr="00BA7D60">
        <w:rPr>
          <w:rFonts w:ascii="Times New Roman" w:eastAsia="Calibri" w:hAnsi="Times New Roman" w:cs="Times New Roman"/>
          <w:color w:val="000000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7.2.8.</w:t>
      </w:r>
      <w:r w:rsidRPr="00BA7D60">
        <w:rPr>
          <w:rFonts w:ascii="Times New Roman" w:eastAsia="Calibri" w:hAnsi="Times New Roman" w:cs="Times New Roman"/>
          <w:color w:val="000000"/>
        </w:rPr>
        <w:tab/>
        <w:t xml:space="preserve">Обеспечить подготовку Обучающегося занятиям в соответствии с рекомендациями работников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выполнять задания для подготовки к занятиям, предусмотренным учебным планом;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извещать Исполнителя о причинах отсутствия на занятиях;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7.2.10. Обеспечить добросовестное освоение </w:t>
      </w:r>
      <w:r w:rsidRPr="00BA7D60">
        <w:rPr>
          <w:rFonts w:ascii="Times New Roman" w:eastAsia="Calibri" w:hAnsi="Times New Roman" w:cs="Times New Roman"/>
          <w:b/>
          <w:bCs/>
          <w:color w:val="000000"/>
        </w:rPr>
        <w:t>Обучающимся</w:t>
      </w:r>
      <w:r w:rsidRPr="00BA7D60">
        <w:rPr>
          <w:rFonts w:ascii="Times New Roman" w:eastAsia="Calibri" w:hAnsi="Times New Roman" w:cs="Times New Roman"/>
          <w:color w:val="000000"/>
        </w:rPr>
        <w:t xml:space="preserve"> образовательной программы и выполнение учебного плана, в том числе обеспечить: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- доступ к телекоммуникационным каналам передачи данных в сетях общего пользования (Интернет);</w:t>
      </w:r>
    </w:p>
    <w:p w:rsidR="00BA7D60" w:rsidRPr="00BA7D60" w:rsidRDefault="00BA7D60" w:rsidP="00BA7D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A7D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Обучающемуся</w:t>
      </w:r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информационно-технические средства, указанные в п. 5.2.5. настоящего договора.</w:t>
      </w:r>
    </w:p>
    <w:p w:rsidR="00BA7D60" w:rsidRPr="00BA7D60" w:rsidRDefault="00BA7D60" w:rsidP="00BA7D60">
      <w:p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_DdeLink__8163_2062495222"/>
      <w:r w:rsidRPr="00BA7D60">
        <w:rPr>
          <w:rFonts w:ascii="Times New Roman" w:eastAsia="Times New Roman" w:hAnsi="Times New Roman" w:cs="Times New Roman"/>
          <w:color w:val="000000"/>
          <w:lang w:eastAsia="ru-RU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</w:t>
      </w:r>
      <w:r w:rsidRPr="00BA7D60">
        <w:rPr>
          <w:rFonts w:ascii="Times New Roman" w:eastAsia="Calibri" w:hAnsi="Times New Roman" w:cs="Times New Roman"/>
          <w:b/>
          <w:color w:val="000000"/>
        </w:rPr>
        <w:t>8. Ответственность сторон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8.5. Уплата штрафных санкций не освобождает Стороны от исполнения обязательств по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center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b/>
          <w:color w:val="000000"/>
        </w:rPr>
        <w:t>9. Изменение и расторжение договора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9.1. Договор может быть изменен или расторгнут по соглашению сторон в любое время, 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9.2. По инициативе Исполнителя Договор может быть расторгнут в одностороннем порядке в следующих случаях: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просрочка оплаты стоимости платных образовательных услуг;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BA7D60" w:rsidRPr="00BA7D60" w:rsidRDefault="00BA7D60" w:rsidP="00BA7D60">
      <w:pPr>
        <w:widowControl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в иных случаях, предусмотренных законодательством Российской Федерации.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9.3. Договор расторгается досрочно: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outlineLvl w:val="1"/>
        <w:rPr>
          <w:rFonts w:ascii="Calibri" w:eastAsia="Calibri" w:hAnsi="Calibri" w:cs="Times New Roman"/>
        </w:rPr>
      </w:pPr>
      <w:bookmarkStart w:id="3" w:name="Par160"/>
      <w:bookmarkStart w:id="4" w:name="Par175"/>
      <w:bookmarkEnd w:id="3"/>
      <w:bookmarkEnd w:id="4"/>
      <w:r w:rsidRPr="00BA7D60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               10. Разрешение споров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 Досудебный (претензионный) порядок разрешения споров: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10.1.3. Сторона, которая получила претензию, обязана ее рассмотреть и направить письменный </w:t>
      </w:r>
      <w:r w:rsidRPr="00BA7D60">
        <w:rPr>
          <w:rFonts w:ascii="Times New Roman" w:eastAsia="Calibri" w:hAnsi="Times New Roman" w:cs="Times New Roman"/>
          <w:color w:val="000000"/>
        </w:rPr>
        <w:lastRenderedPageBreak/>
        <w:t>мотивированный ответ другой стороне в течение 30 (тридцати) календарных дней с момента получения претензии.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10.1.5. Для обучающихся данный досудебный (претензионный) порядок разрешения споров не обязателен.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11</w:t>
      </w:r>
      <w:r w:rsidRPr="00BA7D60">
        <w:rPr>
          <w:rFonts w:ascii="Times New Roman" w:eastAsia="Calibri" w:hAnsi="Times New Roman" w:cs="Times New Roman"/>
          <w:b/>
          <w:color w:val="000000"/>
        </w:rPr>
        <w:t>. Заключительные положения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11.1.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1.2  настоящего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BA7D60">
        <w:rPr>
          <w:rFonts w:ascii="Times New Roman" w:eastAsia="Calibri" w:hAnsi="Times New Roman" w:cs="Times New Roman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- с нарочным (курьерской доставкой). Факт получения документа должен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подтверждаться  распиской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</w:rPr>
      </w:pPr>
      <w:r w:rsidRPr="00BA7D60">
        <w:rPr>
          <w:rFonts w:ascii="Times New Roman" w:eastAsia="Calibri" w:hAnsi="Times New Roman" w:cs="Times New Roman"/>
          <w:color w:val="000000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 Специальные способы направления юридически значимых сообщений.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BA7D60">
        <w:rPr>
          <w:rFonts w:ascii="Times New Roman" w:eastAsia="Calibri" w:hAnsi="Times New Roman" w:cs="Times New Roman"/>
          <w:color w:val="000000"/>
        </w:rPr>
        <w:t>способом:  заказным</w:t>
      </w:r>
      <w:proofErr w:type="gramEnd"/>
      <w:r w:rsidRPr="00BA7D60">
        <w:rPr>
          <w:rFonts w:ascii="Times New Roman" w:eastAsia="Calibri" w:hAnsi="Times New Roman" w:cs="Times New Roman"/>
          <w:color w:val="000000"/>
        </w:rPr>
        <w:t xml:space="preserve">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  <w:color w:val="000000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11.11. Заказчик и обучающийся ознакомлены со следующими документами:</w:t>
      </w:r>
    </w:p>
    <w:p w:rsidR="00BA7D60" w:rsidRPr="00BA7D60" w:rsidRDefault="00BA7D60" w:rsidP="00BA7D60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BA7D60">
        <w:rPr>
          <w:rFonts w:ascii="Times New Roman" w:eastAsia="Calibri" w:hAnsi="Times New Roman" w:cs="Times New Roman"/>
        </w:rPr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Calibri" w:eastAsia="Calibri" w:hAnsi="Calibri" w:cs="Times New Roman"/>
        </w:rPr>
      </w:pPr>
      <w:r w:rsidRPr="00BA7D60">
        <w:rPr>
          <w:rFonts w:ascii="Times New Roman" w:eastAsia="Calibri" w:hAnsi="Times New Roman" w:cs="Times New Roman"/>
        </w:rPr>
        <w:lastRenderedPageBreak/>
        <w:t>11.13. Все изменения Договора оформляются только дополнительными соглашениями к Договору.</w:t>
      </w:r>
    </w:p>
    <w:p w:rsidR="00BA7D60" w:rsidRPr="00BA7D60" w:rsidRDefault="00BA7D60" w:rsidP="00BA7D60">
      <w:pPr>
        <w:widowControl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95"/>
        <w:gridCol w:w="3293"/>
        <w:gridCol w:w="3463"/>
      </w:tblGrid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Паспортные данные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(регистрации)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 __________________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Электронная почта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Ф.И.О.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_________________________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Гражданство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____________                           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softHyphen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                                    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ФГБОУ ВО МГЛУ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Адрес, указанный в ЕГРЮЛ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119034, город Москва, улица Остоженка, дом 38, строение 1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Электронная почта: 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linguanet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1027700470027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7704024466,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770401001,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г. Москве (ФГБОУ ВО МГЛУ л/с 20736Х58630)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 Москва 35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Р/с 4001810845252000079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044525000,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00000000000000000130, 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45383000</w:t>
            </w:r>
          </w:p>
        </w:tc>
      </w:tr>
      <w:tr w:rsidR="00BA7D60" w:rsidRPr="00BA7D60" w:rsidTr="007745E2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 Исполнителя:</w:t>
            </w:r>
          </w:p>
          <w:p w:rsidR="00BA7D60" w:rsidRPr="00BA7D60" w:rsidRDefault="00BA7D60" w:rsidP="00BA7D60">
            <w:pPr>
              <w:keepNext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     ______ ___ 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/Краева И.А../</w:t>
            </w:r>
            <w:r w:rsidRPr="00BA7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D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М.П.</w:t>
            </w:r>
          </w:p>
        </w:tc>
      </w:tr>
    </w:tbl>
    <w:p w:rsidR="00BA7D60" w:rsidRPr="00BA7D60" w:rsidRDefault="00BA7D60" w:rsidP="00BA7D60">
      <w:pPr>
        <w:widowControl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2422" w:rsidRDefault="00112422"/>
    <w:sectPr w:rsidR="00112422" w:rsidSect="00BA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E"/>
    <w:rsid w:val="00112422"/>
    <w:rsid w:val="001D4FF6"/>
    <w:rsid w:val="002B2912"/>
    <w:rsid w:val="00782002"/>
    <w:rsid w:val="00A2798A"/>
    <w:rsid w:val="00BA7D60"/>
    <w:rsid w:val="00E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AB46"/>
  <w15:chartTrackingRefBased/>
  <w15:docId w15:val="{E686A08D-EC38-4196-8601-B53CCBA9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2020-06-25T13:29:00Z</cp:lastPrinted>
  <dcterms:created xsi:type="dcterms:W3CDTF">2020-06-25T12:42:00Z</dcterms:created>
  <dcterms:modified xsi:type="dcterms:W3CDTF">2020-06-30T09:02:00Z</dcterms:modified>
</cp:coreProperties>
</file>