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25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ФГБОУ ВО МГЛУ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Краевой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студента(-ки)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(институт) _______________________</w:t>
        <w:br/>
        <w:t>__________________________________________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____________________________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16"/>
          <w:szCs w:val="24"/>
        </w:rPr>
        <w:t xml:space="preserve">                                            </w:t>
      </w:r>
      <w:r>
        <w:rPr>
          <w:rFonts w:ascii="Times New Roman" w:hAnsi="Times New Roman"/>
          <w:sz w:val="16"/>
          <w:szCs w:val="24"/>
        </w:rPr>
        <w:t>(очная, очно-заочная, заочная)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обучения (курс) _________________________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(специальности) ______</w:t>
        <w:br/>
        <w:t>__________________________________________</w:t>
        <w:br/>
        <w:t>__________________________________________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образования (профиль, специализация) ____________________________</w:t>
        <w:br/>
        <w:t>__________________________________________</w:t>
        <w:br/>
        <w:t>__________________________________________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№ _________________________________</w:t>
      </w:r>
    </w:p>
    <w:p>
      <w:pPr>
        <w:pStyle w:val="Normal"/>
        <w:spacing w:lineRule="auto" w:line="240" w:before="0" w:after="0"/>
        <w:ind w:left="4253" w:hanging="0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</w:t>
        <w:br/>
        <w:t>__________________________________________</w:t>
        <w:br/>
      </w:r>
      <w:r>
        <w:rPr>
          <w:rFonts w:ascii="Times New Roman" w:hAnsi="Times New Roman"/>
          <w:sz w:val="14"/>
          <w:szCs w:val="24"/>
        </w:rPr>
        <w:t>(Ф.И.О. Обучающегося, указывается полностью в родительном падеже)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скидки по оплате образовательных услуг,</w:t>
        <w:br/>
        <w:t>оказываемых ФГБОУ ВО МГЛУ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предоставить мне скидку по оплате образовательных услуг, оказываемых по Договору об образовании на обучении по образовательной программе высшего образования от "___" _____________ 20___   № _______ на 20_/20_ учебный год, в связи с тем что 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24"/>
        </w:rPr>
        <w:t>(обоснование для скидки)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  <w:br/>
        <w:t>_____________________________________________________________________________</w:t>
        <w:br/>
      </w:r>
    </w:p>
    <w:tbl>
      <w:tblPr>
        <w:tblW w:w="9356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8"/>
        <w:gridCol w:w="2267"/>
      </w:tblGrid>
      <w:tr>
        <w:trPr/>
        <w:tc>
          <w:tcPr>
            <w:tcW w:w="7088" w:type="dxa"/>
            <w:tcBorders/>
            <w:shd w:fill="auto" w:val="clear"/>
          </w:tcPr>
          <w:p>
            <w:pPr>
              <w:pStyle w:val="Normal"/>
              <w:spacing w:before="0" w:after="200"/>
              <w:ind w:left="72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получение скидки:</w:t>
            </w:r>
          </w:p>
        </w:tc>
        <w:tc>
          <w:tcPr>
            <w:tcW w:w="22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72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"___" ___________ 20___ г. </w:t>
        <w:tab/>
        <w:t xml:space="preserve">_______________ </w:t>
        <w:tab/>
        <w:tab/>
        <w:t>(___________________)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>(подпись)                                                 (расшифровка подписи)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 (директор института)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4"/>
          <w:szCs w:val="24"/>
        </w:rPr>
        <w:t xml:space="preserve">"___" ___________ 20___ г. </w:t>
        <w:tab/>
        <w:t xml:space="preserve">_______________ </w:t>
        <w:tab/>
        <w:tab/>
        <w:t>(___________________)</w:t>
      </w: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(подпись)                                                 (расшифровка подписи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1a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link w:val="30"/>
    <w:qFormat/>
    <w:rsid w:val="000061a1"/>
    <w:rPr>
      <w:sz w:val="15"/>
      <w:szCs w:val="15"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31" w:customStyle="1">
    <w:name w:val="Основной текст (3)"/>
    <w:basedOn w:val="Normal"/>
    <w:link w:val="3"/>
    <w:qFormat/>
    <w:rsid w:val="000061a1"/>
    <w:pPr>
      <w:widowControl w:val="false"/>
      <w:shd w:val="clear" w:color="auto" w:fill="FFFFFF"/>
      <w:spacing w:lineRule="auto" w:before="0" w:after="0"/>
      <w:jc w:val="right"/>
    </w:pPr>
    <w:rPr>
      <w:rFonts w:ascii="Times New Roman" w:hAnsi="Times New Roman" w:eastAsia="Times New Roman"/>
      <w:sz w:val="15"/>
      <w:szCs w:val="15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130</Words>
  <Characters>1505</Characters>
  <CharactersWithSpaces>1974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2018-03-27T10:25:00Z</dcterms:created>
  <dc:creator>Манан</dc:creator>
  <dc:description/>
  <dc:language>ru-RU</dc:language>
  <cp:lastModifiedBy>larina.e</cp:lastModifiedBy>
  <dcterms:modified xsi:type="dcterms:W3CDTF">2018-04-17T09:56:00Z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